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EA7" w:rsidRPr="000F680F" w:rsidRDefault="00A80EA7" w:rsidP="00A80EA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23026" cy="1061050"/>
            <wp:effectExtent l="0" t="0" r="0" b="0"/>
            <wp:docPr id="2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62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EA7" w:rsidRPr="00B06F47" w:rsidRDefault="00A80EA7" w:rsidP="00A80EA7">
      <w:pPr>
        <w:pStyle w:val="a7"/>
      </w:pPr>
      <w:r w:rsidRPr="00B06F47">
        <w:t xml:space="preserve">А д м и н  и с т </w:t>
      </w:r>
      <w:proofErr w:type="gramStart"/>
      <w:r w:rsidRPr="00B06F47">
        <w:t>р</w:t>
      </w:r>
      <w:proofErr w:type="gramEnd"/>
      <w:r w:rsidRPr="00B06F47">
        <w:t xml:space="preserve"> а ц и я</w:t>
      </w:r>
    </w:p>
    <w:p w:rsidR="00A80EA7" w:rsidRDefault="00A80EA7" w:rsidP="00A80EA7">
      <w:pPr>
        <w:pStyle w:val="a7"/>
      </w:pPr>
      <w:r>
        <w:t>м</w:t>
      </w:r>
      <w:r w:rsidRPr="00B06F47">
        <w:t xml:space="preserve">униципального образования </w:t>
      </w:r>
    </w:p>
    <w:p w:rsidR="00A80EA7" w:rsidRPr="00B06F47" w:rsidRDefault="00A80EA7" w:rsidP="00A80EA7">
      <w:pPr>
        <w:pStyle w:val="a7"/>
      </w:pPr>
      <w:proofErr w:type="spellStart"/>
      <w:r w:rsidRPr="00B06F47">
        <w:t>Сабское</w:t>
      </w:r>
      <w:proofErr w:type="spellEnd"/>
      <w:r w:rsidRPr="00B06F47">
        <w:t xml:space="preserve"> сельское поселение</w:t>
      </w:r>
    </w:p>
    <w:p w:rsidR="00A80EA7" w:rsidRPr="00B06F47" w:rsidRDefault="00A80EA7" w:rsidP="00A80EA7">
      <w:pPr>
        <w:pStyle w:val="a7"/>
      </w:pPr>
      <w:r>
        <w:t>Волосовского муниципального</w:t>
      </w:r>
      <w:r w:rsidRPr="00B06F47">
        <w:t xml:space="preserve"> район</w:t>
      </w:r>
      <w:r>
        <w:t>а</w:t>
      </w:r>
    </w:p>
    <w:p w:rsidR="00A80EA7" w:rsidRPr="00B06F47" w:rsidRDefault="00A80EA7" w:rsidP="00A80EA7">
      <w:pPr>
        <w:pStyle w:val="a7"/>
      </w:pPr>
      <w:r w:rsidRPr="00B06F47">
        <w:t xml:space="preserve">Л е н и н г </w:t>
      </w:r>
      <w:proofErr w:type="gramStart"/>
      <w:r w:rsidRPr="00B06F47">
        <w:t>р</w:t>
      </w:r>
      <w:proofErr w:type="gramEnd"/>
      <w:r w:rsidRPr="00B06F47">
        <w:t xml:space="preserve"> а д с к о й  о б л а с т и</w:t>
      </w:r>
    </w:p>
    <w:p w:rsidR="00A80EA7" w:rsidRPr="00B06F47" w:rsidRDefault="00A80EA7" w:rsidP="00A80EA7">
      <w:pPr>
        <w:pStyle w:val="a7"/>
      </w:pPr>
    </w:p>
    <w:p w:rsidR="00A80EA7" w:rsidRDefault="00A80EA7" w:rsidP="00B95B84">
      <w:pPr>
        <w:pStyle w:val="a7"/>
      </w:pPr>
      <w:r w:rsidRPr="00B06F47">
        <w:t>ПОСТАНОВЛЕНИЕ</w:t>
      </w:r>
    </w:p>
    <w:p w:rsidR="00B95B84" w:rsidRPr="00B95B84" w:rsidRDefault="00B95B84" w:rsidP="00B95B84">
      <w:pPr>
        <w:pStyle w:val="a7"/>
      </w:pP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6236"/>
        <w:gridCol w:w="3335"/>
      </w:tblGrid>
      <w:tr w:rsidR="00A80EA7" w:rsidRPr="00B60D9A" w:rsidTr="007B7C3C">
        <w:trPr>
          <w:trHeight w:val="1673"/>
        </w:trPr>
        <w:tc>
          <w:tcPr>
            <w:tcW w:w="3258" w:type="pct"/>
          </w:tcPr>
          <w:p w:rsidR="00A80EA7" w:rsidRPr="00B60D9A" w:rsidRDefault="007B7C3C" w:rsidP="00A80EA7">
            <w:pPr>
              <w:pStyle w:val="aff8"/>
              <w:ind w:firstLine="0"/>
            </w:pPr>
            <w:r>
              <w:t>от  0</w:t>
            </w:r>
            <w:r w:rsidR="00733E7B">
              <w:t>9</w:t>
            </w:r>
            <w:r>
              <w:t xml:space="preserve">.10.2025 г.                          </w:t>
            </w:r>
            <w:r w:rsidR="00A80EA7" w:rsidRPr="00B95B84">
              <w:t xml:space="preserve">      </w:t>
            </w:r>
            <w:r w:rsidR="00F849F8" w:rsidRPr="00F849F8">
              <w:t xml:space="preserve">№ </w:t>
            </w:r>
            <w:r w:rsidR="00733E7B">
              <w:t>104</w:t>
            </w:r>
            <w:r w:rsidR="00A80EA7" w:rsidRPr="00B60D9A">
              <w:t xml:space="preserve"> </w:t>
            </w:r>
          </w:p>
          <w:p w:rsidR="00A80EA7" w:rsidRPr="00B60D9A" w:rsidRDefault="00A80EA7" w:rsidP="00A80EA7">
            <w:pPr>
              <w:pStyle w:val="aff8"/>
              <w:ind w:firstLine="0"/>
            </w:pPr>
            <w:r w:rsidRPr="00B60D9A">
              <w:t xml:space="preserve"> </w:t>
            </w:r>
          </w:p>
          <w:p w:rsidR="00A80EA7" w:rsidRPr="007B7C3C" w:rsidRDefault="007B7C3C" w:rsidP="00B33497">
            <w:pPr>
              <w:pStyle w:val="aff8"/>
              <w:ind w:firstLine="0"/>
              <w:rPr>
                <w:b/>
                <w:sz w:val="22"/>
                <w:szCs w:val="22"/>
              </w:rPr>
            </w:pPr>
            <w:r w:rsidRPr="007B7C3C">
              <w:rPr>
                <w:b/>
                <w:sz w:val="22"/>
                <w:szCs w:val="22"/>
              </w:rPr>
              <w:t xml:space="preserve">О внесении изменений в постановление №240 от 10.12.2019 г. </w:t>
            </w:r>
            <w:r w:rsidR="00A80EA7" w:rsidRPr="007B7C3C">
              <w:rPr>
                <w:b/>
                <w:sz w:val="22"/>
                <w:szCs w:val="22"/>
              </w:rPr>
              <w:t xml:space="preserve">«Об утверждении </w:t>
            </w:r>
            <w:r w:rsidR="00233BFF" w:rsidRPr="007B7C3C">
              <w:rPr>
                <w:b/>
                <w:sz w:val="22"/>
                <w:szCs w:val="22"/>
              </w:rPr>
              <w:t xml:space="preserve">актуализированной </w:t>
            </w:r>
            <w:r w:rsidR="00A80EA7" w:rsidRPr="007B7C3C">
              <w:rPr>
                <w:b/>
                <w:sz w:val="22"/>
                <w:szCs w:val="22"/>
              </w:rPr>
              <w:t xml:space="preserve">схемы водоснабжения и водоотведения </w:t>
            </w:r>
            <w:proofErr w:type="spellStart"/>
            <w:r w:rsidR="00A80EA7" w:rsidRPr="007B7C3C">
              <w:rPr>
                <w:b/>
                <w:sz w:val="22"/>
                <w:szCs w:val="22"/>
              </w:rPr>
              <w:t>Сабского</w:t>
            </w:r>
            <w:proofErr w:type="spellEnd"/>
            <w:r w:rsidR="00A80EA7" w:rsidRPr="007B7C3C">
              <w:rPr>
                <w:b/>
                <w:sz w:val="22"/>
                <w:szCs w:val="22"/>
              </w:rPr>
              <w:t xml:space="preserve"> сельского поселения </w:t>
            </w:r>
            <w:proofErr w:type="spellStart"/>
            <w:r w:rsidR="00A80EA7" w:rsidRPr="007B7C3C">
              <w:rPr>
                <w:b/>
                <w:sz w:val="22"/>
                <w:szCs w:val="22"/>
              </w:rPr>
              <w:t>Волосовского</w:t>
            </w:r>
            <w:proofErr w:type="spellEnd"/>
            <w:r w:rsidR="00A80EA7" w:rsidRPr="007B7C3C">
              <w:rPr>
                <w:b/>
                <w:sz w:val="22"/>
                <w:szCs w:val="22"/>
              </w:rPr>
              <w:t xml:space="preserve"> района Ленинградской области» </w:t>
            </w:r>
          </w:p>
        </w:tc>
        <w:tc>
          <w:tcPr>
            <w:tcW w:w="1742" w:type="pct"/>
          </w:tcPr>
          <w:p w:rsidR="00A80EA7" w:rsidRPr="00B60D9A" w:rsidRDefault="00A80EA7" w:rsidP="00A80EA7">
            <w:pPr>
              <w:pStyle w:val="aff8"/>
              <w:ind w:firstLine="0"/>
            </w:pPr>
            <w:r w:rsidRPr="00B60D9A">
              <w:t xml:space="preserve">                                                      </w:t>
            </w:r>
          </w:p>
        </w:tc>
      </w:tr>
    </w:tbl>
    <w:p w:rsidR="00464020" w:rsidRPr="00DB6B8D" w:rsidRDefault="00464020" w:rsidP="00F30EA3">
      <w:pPr>
        <w:pStyle w:val="a7"/>
        <w:jc w:val="both"/>
        <w:rPr>
          <w:sz w:val="24"/>
          <w:szCs w:val="24"/>
          <w:highlight w:val="yellow"/>
        </w:rPr>
      </w:pPr>
    </w:p>
    <w:p w:rsidR="00A80EA7" w:rsidRPr="001407D9" w:rsidRDefault="00464020" w:rsidP="00F30EA3">
      <w:pPr>
        <w:pStyle w:val="a7"/>
        <w:jc w:val="both"/>
        <w:rPr>
          <w:sz w:val="24"/>
          <w:szCs w:val="24"/>
        </w:rPr>
      </w:pPr>
      <w:r w:rsidRPr="00233BFF">
        <w:tab/>
      </w:r>
      <w:proofErr w:type="gramStart"/>
      <w:r w:rsidR="00A80EA7" w:rsidRPr="001407D9">
        <w:rPr>
          <w:sz w:val="24"/>
          <w:szCs w:val="24"/>
        </w:rPr>
        <w:t xml:space="preserve">В соответствии с требованиями Федерального закона от 07 декабря 2011 года № 416 «О водоснабжении и водоотведении», </w:t>
      </w:r>
      <w:r w:rsidRPr="001407D9">
        <w:rPr>
          <w:sz w:val="24"/>
          <w:szCs w:val="24"/>
        </w:rPr>
        <w:t>Федерального закона от 06 октября 2003 года</w:t>
      </w:r>
      <w:r w:rsidR="00A80EA7" w:rsidRPr="001407D9">
        <w:rPr>
          <w:sz w:val="24"/>
          <w:szCs w:val="24"/>
        </w:rPr>
        <w:t xml:space="preserve"> №131-</w:t>
      </w:r>
      <w:r w:rsidRPr="001407D9">
        <w:rPr>
          <w:sz w:val="24"/>
          <w:szCs w:val="24"/>
        </w:rPr>
        <w:t>ФЗ «Об общих принципах организации местного самоуправления в Российской Федерации»,</w:t>
      </w:r>
      <w:r w:rsidR="00A80EA7" w:rsidRPr="001407D9">
        <w:rPr>
          <w:sz w:val="24"/>
          <w:szCs w:val="24"/>
        </w:rPr>
        <w:t xml:space="preserve"> Постановлением Правительства Российской Федерации от 05.09.2013 года №782 «О схемах</w:t>
      </w:r>
      <w:r w:rsidR="00233BFF" w:rsidRPr="001407D9">
        <w:rPr>
          <w:sz w:val="24"/>
          <w:szCs w:val="24"/>
        </w:rPr>
        <w:t xml:space="preserve"> вод</w:t>
      </w:r>
      <w:r w:rsidR="00385A58" w:rsidRPr="001407D9">
        <w:rPr>
          <w:sz w:val="24"/>
          <w:szCs w:val="24"/>
        </w:rPr>
        <w:t>оснабжения и водоотведения»</w:t>
      </w:r>
      <w:r w:rsidR="007B7C3C" w:rsidRPr="001407D9">
        <w:rPr>
          <w:sz w:val="24"/>
          <w:szCs w:val="24"/>
        </w:rPr>
        <w:t xml:space="preserve">, представления прокуратуры </w:t>
      </w:r>
      <w:proofErr w:type="spellStart"/>
      <w:r w:rsidR="007B7C3C" w:rsidRPr="001407D9">
        <w:rPr>
          <w:sz w:val="24"/>
          <w:szCs w:val="24"/>
        </w:rPr>
        <w:t>Волосовского</w:t>
      </w:r>
      <w:proofErr w:type="spellEnd"/>
      <w:r w:rsidR="007B7C3C" w:rsidRPr="001407D9">
        <w:rPr>
          <w:sz w:val="24"/>
          <w:szCs w:val="24"/>
        </w:rPr>
        <w:t xml:space="preserve"> района №7-02-2025 от 27.08.2025 г.</w:t>
      </w:r>
      <w:proofErr w:type="gramEnd"/>
    </w:p>
    <w:p w:rsidR="00A80EA7" w:rsidRPr="001407D9" w:rsidRDefault="00A80EA7" w:rsidP="00F30EA3">
      <w:pPr>
        <w:pStyle w:val="a7"/>
        <w:jc w:val="both"/>
        <w:rPr>
          <w:sz w:val="24"/>
          <w:szCs w:val="24"/>
          <w:highlight w:val="yellow"/>
        </w:rPr>
      </w:pPr>
    </w:p>
    <w:p w:rsidR="00464020" w:rsidRPr="001407D9" w:rsidRDefault="00A80EA7" w:rsidP="00F30EA3">
      <w:pPr>
        <w:pStyle w:val="a7"/>
        <w:jc w:val="both"/>
        <w:rPr>
          <w:sz w:val="24"/>
          <w:szCs w:val="24"/>
        </w:rPr>
      </w:pPr>
      <w:r w:rsidRPr="001407D9">
        <w:rPr>
          <w:sz w:val="24"/>
          <w:szCs w:val="24"/>
        </w:rPr>
        <w:tab/>
        <w:t>ПОСТАНОВЛЯЮ</w:t>
      </w:r>
      <w:r w:rsidR="00464020" w:rsidRPr="001407D9">
        <w:rPr>
          <w:sz w:val="24"/>
          <w:szCs w:val="24"/>
        </w:rPr>
        <w:t>:</w:t>
      </w:r>
    </w:p>
    <w:p w:rsidR="007B7C3C" w:rsidRPr="001407D9" w:rsidRDefault="007B7C3C" w:rsidP="001407D9">
      <w:pPr>
        <w:pStyle w:val="a7"/>
        <w:numPr>
          <w:ilvl w:val="0"/>
          <w:numId w:val="20"/>
        </w:numPr>
        <w:jc w:val="both"/>
        <w:rPr>
          <w:sz w:val="24"/>
          <w:szCs w:val="24"/>
        </w:rPr>
      </w:pPr>
      <w:r w:rsidRPr="001407D9">
        <w:rPr>
          <w:sz w:val="24"/>
          <w:szCs w:val="24"/>
        </w:rPr>
        <w:t>Внести следующие изменения в «С</w:t>
      </w:r>
      <w:r w:rsidR="00B33497" w:rsidRPr="001407D9">
        <w:rPr>
          <w:sz w:val="24"/>
          <w:szCs w:val="24"/>
        </w:rPr>
        <w:t>хему</w:t>
      </w:r>
      <w:r w:rsidR="00464020" w:rsidRPr="001407D9">
        <w:rPr>
          <w:sz w:val="24"/>
          <w:szCs w:val="24"/>
        </w:rPr>
        <w:t xml:space="preserve"> водоснабжения и водоотведения </w:t>
      </w:r>
      <w:proofErr w:type="spellStart"/>
      <w:r w:rsidR="00464020" w:rsidRPr="001407D9">
        <w:rPr>
          <w:sz w:val="24"/>
          <w:szCs w:val="24"/>
        </w:rPr>
        <w:t>Сабского</w:t>
      </w:r>
      <w:proofErr w:type="spellEnd"/>
      <w:r w:rsidR="00464020" w:rsidRPr="001407D9">
        <w:rPr>
          <w:sz w:val="24"/>
          <w:szCs w:val="24"/>
        </w:rPr>
        <w:t xml:space="preserve"> сельского поселения </w:t>
      </w:r>
      <w:proofErr w:type="spellStart"/>
      <w:r w:rsidR="00A80EA7" w:rsidRPr="001407D9">
        <w:rPr>
          <w:sz w:val="24"/>
          <w:szCs w:val="24"/>
        </w:rPr>
        <w:t>Волосовского</w:t>
      </w:r>
      <w:proofErr w:type="spellEnd"/>
      <w:r w:rsidR="00A80EA7" w:rsidRPr="001407D9">
        <w:rPr>
          <w:sz w:val="24"/>
          <w:szCs w:val="24"/>
        </w:rPr>
        <w:t xml:space="preserve"> района Ленинградской области</w:t>
      </w:r>
      <w:r w:rsidRPr="001407D9">
        <w:rPr>
          <w:sz w:val="24"/>
          <w:szCs w:val="24"/>
        </w:rPr>
        <w:t xml:space="preserve">» утвержденную </w:t>
      </w:r>
      <w:r w:rsidR="00DB6B8D" w:rsidRPr="001407D9">
        <w:rPr>
          <w:sz w:val="24"/>
          <w:szCs w:val="24"/>
        </w:rPr>
        <w:t>Постановление</w:t>
      </w:r>
      <w:r w:rsidRPr="001407D9">
        <w:rPr>
          <w:sz w:val="24"/>
          <w:szCs w:val="24"/>
        </w:rPr>
        <w:t>м</w:t>
      </w:r>
      <w:r w:rsidR="00DB6B8D" w:rsidRPr="001407D9">
        <w:rPr>
          <w:sz w:val="24"/>
          <w:szCs w:val="24"/>
        </w:rPr>
        <w:t xml:space="preserve"> №</w:t>
      </w:r>
      <w:r w:rsidRPr="001407D9">
        <w:rPr>
          <w:sz w:val="24"/>
          <w:szCs w:val="24"/>
        </w:rPr>
        <w:t>240</w:t>
      </w:r>
      <w:r w:rsidR="00DB6B8D" w:rsidRPr="001407D9">
        <w:rPr>
          <w:sz w:val="24"/>
          <w:szCs w:val="24"/>
        </w:rPr>
        <w:t xml:space="preserve"> от </w:t>
      </w:r>
      <w:r w:rsidRPr="001407D9">
        <w:rPr>
          <w:sz w:val="24"/>
          <w:szCs w:val="24"/>
        </w:rPr>
        <w:t>10</w:t>
      </w:r>
      <w:r w:rsidR="00DB6B8D" w:rsidRPr="001407D9">
        <w:rPr>
          <w:sz w:val="24"/>
          <w:szCs w:val="24"/>
        </w:rPr>
        <w:t>.12.201</w:t>
      </w:r>
      <w:r w:rsidR="00752F0E" w:rsidRPr="001407D9">
        <w:rPr>
          <w:sz w:val="24"/>
          <w:szCs w:val="24"/>
        </w:rPr>
        <w:t>9 года: пункт 2.1.7. изложить в следующей редакции:</w:t>
      </w:r>
    </w:p>
    <w:p w:rsidR="00752F0E" w:rsidRPr="001407D9" w:rsidRDefault="00752F0E" w:rsidP="00752F0E">
      <w:pPr>
        <w:pStyle w:val="a7"/>
        <w:ind w:left="795"/>
        <w:rPr>
          <w:b/>
          <w:sz w:val="24"/>
          <w:szCs w:val="24"/>
        </w:rPr>
      </w:pPr>
      <w:r w:rsidRPr="001407D9">
        <w:rPr>
          <w:sz w:val="24"/>
          <w:szCs w:val="24"/>
        </w:rPr>
        <w:t xml:space="preserve">«2.1.7. </w:t>
      </w:r>
      <w:r w:rsidRPr="001407D9">
        <w:rPr>
          <w:b/>
          <w:sz w:val="24"/>
          <w:szCs w:val="24"/>
        </w:rPr>
        <w:t>Описание территорий муниципального образования, неохваченных централизованной системой водоснабжения.</w:t>
      </w:r>
    </w:p>
    <w:p w:rsidR="00752F0E" w:rsidRPr="001407D9" w:rsidRDefault="00752F0E" w:rsidP="001407D9">
      <w:pPr>
        <w:pStyle w:val="a7"/>
        <w:ind w:left="795" w:firstLine="621"/>
        <w:jc w:val="left"/>
        <w:rPr>
          <w:sz w:val="24"/>
          <w:szCs w:val="24"/>
        </w:rPr>
      </w:pPr>
      <w:proofErr w:type="gramStart"/>
      <w:r w:rsidRPr="001407D9">
        <w:rPr>
          <w:sz w:val="24"/>
          <w:szCs w:val="24"/>
        </w:rPr>
        <w:t xml:space="preserve">Частный сектор жилых домов д. </w:t>
      </w:r>
      <w:proofErr w:type="spellStart"/>
      <w:r w:rsidRPr="001407D9">
        <w:rPr>
          <w:sz w:val="24"/>
          <w:szCs w:val="24"/>
        </w:rPr>
        <w:t>Б.Сабск</w:t>
      </w:r>
      <w:proofErr w:type="spellEnd"/>
      <w:r w:rsidRPr="001407D9">
        <w:rPr>
          <w:sz w:val="24"/>
          <w:szCs w:val="24"/>
        </w:rPr>
        <w:t xml:space="preserve">, д. Волна, д. Вязок, д. </w:t>
      </w:r>
      <w:proofErr w:type="spellStart"/>
      <w:r w:rsidRPr="001407D9">
        <w:rPr>
          <w:sz w:val="24"/>
          <w:szCs w:val="24"/>
        </w:rPr>
        <w:t>Гостятино</w:t>
      </w:r>
      <w:proofErr w:type="spellEnd"/>
      <w:r w:rsidRPr="001407D9">
        <w:rPr>
          <w:sz w:val="24"/>
          <w:szCs w:val="24"/>
        </w:rPr>
        <w:t xml:space="preserve">, д. Извоз, д. </w:t>
      </w:r>
      <w:proofErr w:type="spellStart"/>
      <w:r w:rsidRPr="001407D9">
        <w:rPr>
          <w:sz w:val="24"/>
          <w:szCs w:val="24"/>
        </w:rPr>
        <w:t>Изори</w:t>
      </w:r>
      <w:proofErr w:type="spellEnd"/>
      <w:r w:rsidRPr="001407D9">
        <w:rPr>
          <w:sz w:val="24"/>
          <w:szCs w:val="24"/>
        </w:rPr>
        <w:t xml:space="preserve">, д. Коряча, п. Красный маяк, д. </w:t>
      </w:r>
      <w:proofErr w:type="spellStart"/>
      <w:r w:rsidRPr="001407D9">
        <w:rPr>
          <w:sz w:val="24"/>
          <w:szCs w:val="24"/>
        </w:rPr>
        <w:t>Лемовжа</w:t>
      </w:r>
      <w:proofErr w:type="spellEnd"/>
      <w:r w:rsidRPr="001407D9">
        <w:rPr>
          <w:sz w:val="24"/>
          <w:szCs w:val="24"/>
        </w:rPr>
        <w:t xml:space="preserve">, д. </w:t>
      </w:r>
      <w:proofErr w:type="spellStart"/>
      <w:r w:rsidRPr="001407D9">
        <w:rPr>
          <w:sz w:val="24"/>
          <w:szCs w:val="24"/>
        </w:rPr>
        <w:t>Максимовка</w:t>
      </w:r>
      <w:proofErr w:type="spellEnd"/>
      <w:r w:rsidRPr="001407D9">
        <w:rPr>
          <w:sz w:val="24"/>
          <w:szCs w:val="24"/>
        </w:rPr>
        <w:t xml:space="preserve">, д. Малый Сабск, д. </w:t>
      </w:r>
      <w:proofErr w:type="spellStart"/>
      <w:r w:rsidRPr="001407D9">
        <w:rPr>
          <w:sz w:val="24"/>
          <w:szCs w:val="24"/>
        </w:rPr>
        <w:t>Мышкино</w:t>
      </w:r>
      <w:proofErr w:type="spellEnd"/>
      <w:r w:rsidRPr="001407D9">
        <w:rPr>
          <w:sz w:val="24"/>
          <w:szCs w:val="24"/>
        </w:rPr>
        <w:t xml:space="preserve">, д. </w:t>
      </w:r>
      <w:proofErr w:type="spellStart"/>
      <w:r w:rsidRPr="001407D9">
        <w:rPr>
          <w:sz w:val="24"/>
          <w:szCs w:val="24"/>
        </w:rPr>
        <w:t>Редежа</w:t>
      </w:r>
      <w:proofErr w:type="spellEnd"/>
      <w:r w:rsidRPr="001407D9">
        <w:rPr>
          <w:sz w:val="24"/>
          <w:szCs w:val="24"/>
        </w:rPr>
        <w:t xml:space="preserve">, д. Редкино, д. </w:t>
      </w:r>
      <w:proofErr w:type="spellStart"/>
      <w:r w:rsidRPr="001407D9">
        <w:rPr>
          <w:sz w:val="24"/>
          <w:szCs w:val="24"/>
        </w:rPr>
        <w:t>Слепино</w:t>
      </w:r>
      <w:proofErr w:type="spellEnd"/>
      <w:r w:rsidRPr="001407D9">
        <w:rPr>
          <w:sz w:val="24"/>
          <w:szCs w:val="24"/>
        </w:rPr>
        <w:t xml:space="preserve">, д. Старицы, д. </w:t>
      </w:r>
      <w:proofErr w:type="spellStart"/>
      <w:r w:rsidRPr="001407D9">
        <w:rPr>
          <w:sz w:val="24"/>
          <w:szCs w:val="24"/>
        </w:rPr>
        <w:t>Твердять</w:t>
      </w:r>
      <w:proofErr w:type="spellEnd"/>
      <w:r w:rsidRPr="001407D9">
        <w:rPr>
          <w:sz w:val="24"/>
          <w:szCs w:val="24"/>
        </w:rPr>
        <w:t xml:space="preserve">, д. Устье, д. </w:t>
      </w:r>
      <w:proofErr w:type="spellStart"/>
      <w:r w:rsidRPr="001407D9">
        <w:rPr>
          <w:sz w:val="24"/>
          <w:szCs w:val="24"/>
        </w:rPr>
        <w:t>Хотнежа</w:t>
      </w:r>
      <w:proofErr w:type="spellEnd"/>
      <w:r w:rsidRPr="001407D9">
        <w:rPr>
          <w:sz w:val="24"/>
          <w:szCs w:val="24"/>
        </w:rPr>
        <w:t xml:space="preserve">, д. </w:t>
      </w:r>
      <w:proofErr w:type="spellStart"/>
      <w:r w:rsidRPr="001407D9">
        <w:rPr>
          <w:sz w:val="24"/>
          <w:szCs w:val="24"/>
        </w:rPr>
        <w:t>Язвище</w:t>
      </w:r>
      <w:proofErr w:type="spellEnd"/>
      <w:r w:rsidRPr="001407D9">
        <w:rPr>
          <w:sz w:val="24"/>
          <w:szCs w:val="24"/>
        </w:rPr>
        <w:t xml:space="preserve"> частично охвачен</w:t>
      </w:r>
      <w:r w:rsidR="00EE1D65">
        <w:rPr>
          <w:sz w:val="24"/>
          <w:szCs w:val="24"/>
        </w:rPr>
        <w:t>ы</w:t>
      </w:r>
      <w:r w:rsidRPr="001407D9">
        <w:rPr>
          <w:sz w:val="24"/>
          <w:szCs w:val="24"/>
        </w:rPr>
        <w:t xml:space="preserve"> централизованной системой водоснабжения и представлен в основном </w:t>
      </w:r>
      <w:r w:rsidR="00EE1D65">
        <w:rPr>
          <w:sz w:val="24"/>
          <w:szCs w:val="24"/>
        </w:rPr>
        <w:t xml:space="preserve">водозаборными </w:t>
      </w:r>
      <w:r w:rsidR="00D62678">
        <w:rPr>
          <w:sz w:val="24"/>
          <w:szCs w:val="24"/>
        </w:rPr>
        <w:t>колонками</w:t>
      </w:r>
      <w:bookmarkStart w:id="0" w:name="_GoBack"/>
      <w:bookmarkEnd w:id="0"/>
      <w:r w:rsidR="00EE1D65">
        <w:rPr>
          <w:sz w:val="24"/>
          <w:szCs w:val="24"/>
        </w:rPr>
        <w:t xml:space="preserve"> и </w:t>
      </w:r>
      <w:r w:rsidRPr="001407D9">
        <w:rPr>
          <w:sz w:val="24"/>
          <w:szCs w:val="24"/>
        </w:rPr>
        <w:t>колодцами</w:t>
      </w:r>
      <w:r w:rsidR="001407D9">
        <w:rPr>
          <w:sz w:val="24"/>
          <w:szCs w:val="24"/>
        </w:rPr>
        <w:t>.</w:t>
      </w:r>
      <w:proofErr w:type="gramEnd"/>
    </w:p>
    <w:p w:rsidR="001407D9" w:rsidRPr="001407D9" w:rsidRDefault="001407D9" w:rsidP="001407D9">
      <w:pPr>
        <w:spacing w:after="0" w:line="240" w:lineRule="auto"/>
        <w:ind w:firstLine="36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407D9">
        <w:rPr>
          <w:rFonts w:ascii="Times New Roman" w:eastAsia="Calibr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407D9">
        <w:rPr>
          <w:rFonts w:ascii="Times New Roman" w:eastAsia="Calibri" w:hAnsi="Times New Roman"/>
          <w:sz w:val="24"/>
          <w:szCs w:val="24"/>
          <w:lang w:eastAsia="en-US"/>
        </w:rPr>
        <w:t>Настоящее постановление опубликовать в газете «</w:t>
      </w:r>
      <w:proofErr w:type="spellStart"/>
      <w:r w:rsidRPr="001407D9">
        <w:rPr>
          <w:rFonts w:ascii="Times New Roman" w:eastAsia="Calibri" w:hAnsi="Times New Roman"/>
          <w:sz w:val="24"/>
          <w:szCs w:val="24"/>
          <w:lang w:eastAsia="en-US"/>
        </w:rPr>
        <w:t>Сабский</w:t>
      </w:r>
      <w:proofErr w:type="spellEnd"/>
      <w:r w:rsidRPr="001407D9">
        <w:rPr>
          <w:rFonts w:ascii="Times New Roman" w:eastAsia="Calibri" w:hAnsi="Times New Roman"/>
          <w:sz w:val="24"/>
          <w:szCs w:val="24"/>
          <w:lang w:eastAsia="en-US"/>
        </w:rPr>
        <w:t xml:space="preserve"> вестник» и разместить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</w:t>
      </w:r>
      <w:r w:rsidRPr="001407D9">
        <w:rPr>
          <w:rFonts w:ascii="Times New Roman" w:eastAsia="Calibri" w:hAnsi="Times New Roman"/>
          <w:sz w:val="24"/>
          <w:szCs w:val="24"/>
          <w:lang w:eastAsia="en-US"/>
        </w:rPr>
        <w:t xml:space="preserve">на официальном сайте </w:t>
      </w:r>
      <w:proofErr w:type="spellStart"/>
      <w:r w:rsidRPr="001407D9">
        <w:rPr>
          <w:rFonts w:ascii="Times New Roman" w:eastAsia="Calibri" w:hAnsi="Times New Roman"/>
          <w:sz w:val="24"/>
          <w:szCs w:val="24"/>
          <w:lang w:eastAsia="en-US"/>
        </w:rPr>
        <w:t>Сабского</w:t>
      </w:r>
      <w:proofErr w:type="spellEnd"/>
      <w:r w:rsidRPr="001407D9">
        <w:rPr>
          <w:rFonts w:ascii="Times New Roman" w:eastAsia="Calibri" w:hAnsi="Times New Roman"/>
          <w:sz w:val="24"/>
          <w:szCs w:val="24"/>
          <w:lang w:eastAsia="en-US"/>
        </w:rPr>
        <w:t xml:space="preserve"> сельского поселения в информационно-телекоммуникационной сети «Интернет».</w:t>
      </w:r>
    </w:p>
    <w:p w:rsidR="001407D9" w:rsidRPr="001407D9" w:rsidRDefault="001407D9" w:rsidP="001407D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407D9">
        <w:rPr>
          <w:rFonts w:ascii="Times New Roman" w:eastAsia="Calibri" w:hAnsi="Times New Roman"/>
          <w:sz w:val="24"/>
          <w:szCs w:val="24"/>
          <w:lang w:eastAsia="en-US"/>
        </w:rPr>
        <w:t xml:space="preserve">       3. Настоящее постановление вступает в силу после его опубликования (обнародования).</w:t>
      </w:r>
    </w:p>
    <w:p w:rsidR="001407D9" w:rsidRPr="001407D9" w:rsidRDefault="001407D9" w:rsidP="001407D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407D9" w:rsidRPr="001407D9" w:rsidRDefault="001407D9" w:rsidP="001407D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407D9">
        <w:rPr>
          <w:rFonts w:ascii="Times New Roman" w:eastAsia="Calibri" w:hAnsi="Times New Roman"/>
          <w:sz w:val="24"/>
          <w:szCs w:val="24"/>
        </w:rPr>
        <w:t xml:space="preserve">Глава администрации МО </w:t>
      </w:r>
    </w:p>
    <w:p w:rsidR="001407D9" w:rsidRPr="001407D9" w:rsidRDefault="001407D9" w:rsidP="001407D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1407D9">
        <w:rPr>
          <w:rFonts w:ascii="Times New Roman" w:eastAsia="Calibri" w:hAnsi="Times New Roman"/>
          <w:sz w:val="24"/>
          <w:szCs w:val="24"/>
        </w:rPr>
        <w:t>Сабское</w:t>
      </w:r>
      <w:proofErr w:type="spellEnd"/>
      <w:r w:rsidRPr="001407D9">
        <w:rPr>
          <w:rFonts w:ascii="Times New Roman" w:eastAsia="Calibri" w:hAnsi="Times New Roman"/>
          <w:sz w:val="24"/>
          <w:szCs w:val="24"/>
        </w:rPr>
        <w:t xml:space="preserve"> сельское поселение                                              </w:t>
      </w:r>
      <w:proofErr w:type="spellStart"/>
      <w:r w:rsidRPr="001407D9">
        <w:rPr>
          <w:rFonts w:ascii="Times New Roman" w:eastAsia="Calibri" w:hAnsi="Times New Roman"/>
          <w:sz w:val="24"/>
          <w:szCs w:val="24"/>
        </w:rPr>
        <w:t>Д.Ю.Шубин</w:t>
      </w:r>
      <w:proofErr w:type="spellEnd"/>
    </w:p>
    <w:p w:rsidR="006A67F8" w:rsidRPr="00223B3D" w:rsidRDefault="006A67F8" w:rsidP="00223B3D">
      <w:pPr>
        <w:pStyle w:val="a7"/>
        <w:ind w:left="75"/>
        <w:jc w:val="both"/>
      </w:pPr>
    </w:p>
    <w:p w:rsidR="00C246B1" w:rsidRPr="00987DA1" w:rsidRDefault="00C246B1" w:rsidP="00C246B1">
      <w:pPr>
        <w:pStyle w:val="ac"/>
      </w:pPr>
    </w:p>
    <w:sectPr w:rsidR="00C246B1" w:rsidRPr="00987DA1" w:rsidSect="008E3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2A" w:rsidRDefault="006F332A" w:rsidP="007156E8">
      <w:pPr>
        <w:spacing w:after="0" w:line="240" w:lineRule="auto"/>
      </w:pPr>
      <w:r>
        <w:separator/>
      </w:r>
    </w:p>
  </w:endnote>
  <w:endnote w:type="continuationSeparator" w:id="0">
    <w:p w:rsidR="006F332A" w:rsidRDefault="006F332A" w:rsidP="0071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2A" w:rsidRDefault="006F332A" w:rsidP="007156E8">
      <w:pPr>
        <w:spacing w:after="0" w:line="240" w:lineRule="auto"/>
      </w:pPr>
      <w:r>
        <w:separator/>
      </w:r>
    </w:p>
  </w:footnote>
  <w:footnote w:type="continuationSeparator" w:id="0">
    <w:p w:rsidR="006F332A" w:rsidRDefault="006F332A" w:rsidP="00715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BB0"/>
    <w:multiLevelType w:val="multilevel"/>
    <w:tmpl w:val="0C08EC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3154F9"/>
    <w:multiLevelType w:val="multilevel"/>
    <w:tmpl w:val="8EEC9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6456E9"/>
    <w:multiLevelType w:val="multilevel"/>
    <w:tmpl w:val="F8F8D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AA46708"/>
    <w:multiLevelType w:val="hybridMultilevel"/>
    <w:tmpl w:val="084A6B40"/>
    <w:lvl w:ilvl="0" w:tplc="63286C88">
      <w:start w:val="1"/>
      <w:numFmt w:val="decimal"/>
      <w:lvlText w:val="%1)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781910"/>
    <w:multiLevelType w:val="multilevel"/>
    <w:tmpl w:val="FE4081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EE72FB"/>
    <w:multiLevelType w:val="multilevel"/>
    <w:tmpl w:val="79B6C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114605"/>
    <w:multiLevelType w:val="multilevel"/>
    <w:tmpl w:val="8BE2D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C81ECF"/>
    <w:multiLevelType w:val="hybridMultilevel"/>
    <w:tmpl w:val="95B8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B68C7"/>
    <w:multiLevelType w:val="multilevel"/>
    <w:tmpl w:val="9112F3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</w:rPr>
    </w:lvl>
  </w:abstractNum>
  <w:abstractNum w:abstractNumId="9">
    <w:nsid w:val="274B348D"/>
    <w:multiLevelType w:val="multilevel"/>
    <w:tmpl w:val="A20637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10">
    <w:nsid w:val="2A3853BB"/>
    <w:multiLevelType w:val="hybridMultilevel"/>
    <w:tmpl w:val="DE7E4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D528F"/>
    <w:multiLevelType w:val="hybridMultilevel"/>
    <w:tmpl w:val="B0C87E08"/>
    <w:lvl w:ilvl="0" w:tplc="877E5B38">
      <w:start w:val="1"/>
      <w:numFmt w:val="decimal"/>
      <w:lvlText w:val="%1."/>
      <w:lvlJc w:val="left"/>
      <w:pPr>
        <w:ind w:left="786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2020B"/>
    <w:multiLevelType w:val="multilevel"/>
    <w:tmpl w:val="01264F9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3258116D"/>
    <w:multiLevelType w:val="multilevel"/>
    <w:tmpl w:val="6F52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593EC0"/>
    <w:multiLevelType w:val="multilevel"/>
    <w:tmpl w:val="EE76D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3CAC4DC4"/>
    <w:multiLevelType w:val="multilevel"/>
    <w:tmpl w:val="4E404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CB07E5"/>
    <w:multiLevelType w:val="hybridMultilevel"/>
    <w:tmpl w:val="3DEA9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0D4CB4"/>
    <w:multiLevelType w:val="hybridMultilevel"/>
    <w:tmpl w:val="34BA0CBC"/>
    <w:lvl w:ilvl="0" w:tplc="4028AD9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7864CF7"/>
    <w:multiLevelType w:val="hybridMultilevel"/>
    <w:tmpl w:val="3DB80F0E"/>
    <w:lvl w:ilvl="0" w:tplc="3A6C988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BA5664C"/>
    <w:multiLevelType w:val="hybridMultilevel"/>
    <w:tmpl w:val="5D364DD0"/>
    <w:lvl w:ilvl="0" w:tplc="41FE1158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0"/>
  </w:num>
  <w:num w:numId="5">
    <w:abstractNumId w:val="1"/>
  </w:num>
  <w:num w:numId="6">
    <w:abstractNumId w:val="16"/>
  </w:num>
  <w:num w:numId="7">
    <w:abstractNumId w:val="17"/>
  </w:num>
  <w:num w:numId="8">
    <w:abstractNumId w:val="18"/>
  </w:num>
  <w:num w:numId="9">
    <w:abstractNumId w:val="11"/>
  </w:num>
  <w:num w:numId="10">
    <w:abstractNumId w:val="19"/>
  </w:num>
  <w:num w:numId="11">
    <w:abstractNumId w:val="8"/>
  </w:num>
  <w:num w:numId="12">
    <w:abstractNumId w:val="9"/>
  </w:num>
  <w:num w:numId="13">
    <w:abstractNumId w:val="6"/>
  </w:num>
  <w:num w:numId="14">
    <w:abstractNumId w:val="13"/>
  </w:num>
  <w:num w:numId="15">
    <w:abstractNumId w:val="5"/>
  </w:num>
  <w:num w:numId="16">
    <w:abstractNumId w:val="4"/>
  </w:num>
  <w:num w:numId="17">
    <w:abstractNumId w:val="2"/>
  </w:num>
  <w:num w:numId="18">
    <w:abstractNumId w:val="3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5A4F"/>
    <w:rsid w:val="00084C82"/>
    <w:rsid w:val="00091E24"/>
    <w:rsid w:val="000C14CA"/>
    <w:rsid w:val="000E78CB"/>
    <w:rsid w:val="00105805"/>
    <w:rsid w:val="001076BF"/>
    <w:rsid w:val="001407D9"/>
    <w:rsid w:val="001845C9"/>
    <w:rsid w:val="001A12EF"/>
    <w:rsid w:val="001B1DE9"/>
    <w:rsid w:val="001B5297"/>
    <w:rsid w:val="001C1143"/>
    <w:rsid w:val="001C7DFB"/>
    <w:rsid w:val="001E5068"/>
    <w:rsid w:val="00206C01"/>
    <w:rsid w:val="00223B3D"/>
    <w:rsid w:val="00231571"/>
    <w:rsid w:val="00233BFF"/>
    <w:rsid w:val="00244F0F"/>
    <w:rsid w:val="00250012"/>
    <w:rsid w:val="00252BFD"/>
    <w:rsid w:val="00293102"/>
    <w:rsid w:val="002A01D7"/>
    <w:rsid w:val="00301A9E"/>
    <w:rsid w:val="00374728"/>
    <w:rsid w:val="00385A58"/>
    <w:rsid w:val="003C5606"/>
    <w:rsid w:val="003F3B13"/>
    <w:rsid w:val="00410668"/>
    <w:rsid w:val="004301F3"/>
    <w:rsid w:val="00434B5B"/>
    <w:rsid w:val="004519E6"/>
    <w:rsid w:val="00464020"/>
    <w:rsid w:val="004A1C15"/>
    <w:rsid w:val="004C0F7B"/>
    <w:rsid w:val="004E4F9A"/>
    <w:rsid w:val="00517538"/>
    <w:rsid w:val="005275DD"/>
    <w:rsid w:val="00595422"/>
    <w:rsid w:val="005A2C03"/>
    <w:rsid w:val="005B7B63"/>
    <w:rsid w:val="005F0015"/>
    <w:rsid w:val="006147BD"/>
    <w:rsid w:val="006609D9"/>
    <w:rsid w:val="00662F4A"/>
    <w:rsid w:val="00674E98"/>
    <w:rsid w:val="00680FC0"/>
    <w:rsid w:val="006A67F8"/>
    <w:rsid w:val="006E0CB3"/>
    <w:rsid w:val="006F332A"/>
    <w:rsid w:val="006F4948"/>
    <w:rsid w:val="007156E8"/>
    <w:rsid w:val="00733E7B"/>
    <w:rsid w:val="00747D8B"/>
    <w:rsid w:val="00751227"/>
    <w:rsid w:val="00752F0E"/>
    <w:rsid w:val="0076067B"/>
    <w:rsid w:val="00780ED4"/>
    <w:rsid w:val="007A55E4"/>
    <w:rsid w:val="007B7C3C"/>
    <w:rsid w:val="00826D57"/>
    <w:rsid w:val="00834148"/>
    <w:rsid w:val="00843514"/>
    <w:rsid w:val="008B0CF3"/>
    <w:rsid w:val="008E360B"/>
    <w:rsid w:val="008E6F79"/>
    <w:rsid w:val="008E7F23"/>
    <w:rsid w:val="009242B8"/>
    <w:rsid w:val="009544CB"/>
    <w:rsid w:val="00971BF4"/>
    <w:rsid w:val="009F1B13"/>
    <w:rsid w:val="00A051E6"/>
    <w:rsid w:val="00A36AA2"/>
    <w:rsid w:val="00A53A52"/>
    <w:rsid w:val="00A73453"/>
    <w:rsid w:val="00A80EA7"/>
    <w:rsid w:val="00A83BB2"/>
    <w:rsid w:val="00A90DD4"/>
    <w:rsid w:val="00A9323E"/>
    <w:rsid w:val="00AE144A"/>
    <w:rsid w:val="00B179CB"/>
    <w:rsid w:val="00B27EF8"/>
    <w:rsid w:val="00B33497"/>
    <w:rsid w:val="00B73C07"/>
    <w:rsid w:val="00B75A4F"/>
    <w:rsid w:val="00B87C9E"/>
    <w:rsid w:val="00B95B84"/>
    <w:rsid w:val="00BC6CBC"/>
    <w:rsid w:val="00BC7096"/>
    <w:rsid w:val="00BD72C0"/>
    <w:rsid w:val="00C2376C"/>
    <w:rsid w:val="00C246B1"/>
    <w:rsid w:val="00C56B50"/>
    <w:rsid w:val="00C63659"/>
    <w:rsid w:val="00C97AA6"/>
    <w:rsid w:val="00CA30B3"/>
    <w:rsid w:val="00CB04B7"/>
    <w:rsid w:val="00CC6B8E"/>
    <w:rsid w:val="00D57B1F"/>
    <w:rsid w:val="00D62678"/>
    <w:rsid w:val="00D85833"/>
    <w:rsid w:val="00DB6B8D"/>
    <w:rsid w:val="00DC2A36"/>
    <w:rsid w:val="00DD21D2"/>
    <w:rsid w:val="00DE4E16"/>
    <w:rsid w:val="00E01C94"/>
    <w:rsid w:val="00E04BBF"/>
    <w:rsid w:val="00E22B76"/>
    <w:rsid w:val="00E672A9"/>
    <w:rsid w:val="00E81E0A"/>
    <w:rsid w:val="00E81EAE"/>
    <w:rsid w:val="00EC2DC8"/>
    <w:rsid w:val="00EE1D65"/>
    <w:rsid w:val="00F30EA3"/>
    <w:rsid w:val="00F4478F"/>
    <w:rsid w:val="00F44CF2"/>
    <w:rsid w:val="00F5101A"/>
    <w:rsid w:val="00F55B42"/>
    <w:rsid w:val="00F849F8"/>
    <w:rsid w:val="00FA1658"/>
    <w:rsid w:val="00FA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B1"/>
    <w:pPr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6B1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46B1"/>
    <w:pPr>
      <w:keepNext/>
      <w:keepLines/>
      <w:spacing w:before="200" w:after="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46B1"/>
    <w:pPr>
      <w:keepNext/>
      <w:keepLines/>
      <w:spacing w:before="200" w:after="0"/>
      <w:outlineLvl w:val="2"/>
    </w:pPr>
    <w:rPr>
      <w:rFonts w:ascii="Cambria" w:hAnsi="Cambria"/>
      <w:b/>
      <w:bCs/>
      <w:color w:val="2DA2BF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46B1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2DA2BF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46B1"/>
    <w:pPr>
      <w:keepNext/>
      <w:keepLines/>
      <w:spacing w:before="200" w:after="0"/>
      <w:outlineLvl w:val="4"/>
    </w:pPr>
    <w:rPr>
      <w:rFonts w:ascii="Cambria" w:hAnsi="Cambria"/>
      <w:color w:val="16505E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46B1"/>
    <w:pPr>
      <w:keepNext/>
      <w:keepLines/>
      <w:spacing w:before="200" w:after="0"/>
      <w:outlineLvl w:val="5"/>
    </w:pPr>
    <w:rPr>
      <w:rFonts w:ascii="Cambria" w:hAnsi="Cambria"/>
      <w:i/>
      <w:iCs/>
      <w:color w:val="16505E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46B1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46B1"/>
    <w:pPr>
      <w:keepNext/>
      <w:keepLines/>
      <w:spacing w:before="200" w:after="0"/>
      <w:outlineLvl w:val="7"/>
    </w:pPr>
    <w:rPr>
      <w:rFonts w:ascii="Cambria" w:hAnsi="Cambria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46B1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6B1"/>
    <w:rPr>
      <w:rFonts w:ascii="Cambria" w:eastAsia="Times New Roman" w:hAnsi="Cambria"/>
      <w:b/>
      <w:bCs/>
      <w:color w:val="21798E"/>
    </w:rPr>
  </w:style>
  <w:style w:type="character" w:customStyle="1" w:styleId="20">
    <w:name w:val="Заголовок 2 Знак"/>
    <w:basedOn w:val="a0"/>
    <w:link w:val="2"/>
    <w:uiPriority w:val="9"/>
    <w:semiHidden/>
    <w:rsid w:val="00C246B1"/>
    <w:rPr>
      <w:rFonts w:ascii="Cambria" w:eastAsia="Times New Roman" w:hAnsi="Cambria"/>
      <w:b/>
      <w:bCs/>
      <w:color w:val="2DA2BF"/>
      <w:sz w:val="26"/>
      <w:szCs w:val="26"/>
    </w:rPr>
  </w:style>
  <w:style w:type="paragraph" w:styleId="a3">
    <w:name w:val="header"/>
    <w:basedOn w:val="a"/>
    <w:link w:val="a4"/>
    <w:unhideWhenUsed/>
    <w:rsid w:val="0071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7156E8"/>
  </w:style>
  <w:style w:type="paragraph" w:styleId="a5">
    <w:name w:val="footer"/>
    <w:basedOn w:val="a"/>
    <w:link w:val="a6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6E8"/>
  </w:style>
  <w:style w:type="paragraph" w:styleId="a7">
    <w:name w:val="No Spacing"/>
    <w:link w:val="a8"/>
    <w:uiPriority w:val="1"/>
    <w:qFormat/>
    <w:rsid w:val="007156E8"/>
    <w:pPr>
      <w:spacing w:after="0" w:line="240" w:lineRule="auto"/>
    </w:pPr>
  </w:style>
  <w:style w:type="paragraph" w:styleId="a9">
    <w:name w:val="Balloon Text"/>
    <w:basedOn w:val="a"/>
    <w:link w:val="aa"/>
    <w:unhideWhenUsed/>
    <w:rsid w:val="001C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C1143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C246B1"/>
    <w:pPr>
      <w:suppressAutoHyphens/>
      <w:spacing w:before="120" w:after="12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c">
    <w:name w:val="_абзац"/>
    <w:basedOn w:val="a"/>
    <w:link w:val="ad"/>
    <w:qFormat/>
    <w:rsid w:val="00C246B1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4"/>
    </w:rPr>
  </w:style>
  <w:style w:type="character" w:customStyle="1" w:styleId="ad">
    <w:name w:val="_абзац Знак"/>
    <w:basedOn w:val="a0"/>
    <w:link w:val="ac"/>
    <w:rsid w:val="00C246B1"/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246B1"/>
    <w:rPr>
      <w:rFonts w:ascii="Cambria" w:eastAsia="Times New Roman" w:hAnsi="Cambria"/>
      <w:b/>
      <w:bCs/>
      <w:color w:val="2DA2BF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C246B1"/>
    <w:rPr>
      <w:rFonts w:ascii="Cambria" w:eastAsia="Times New Roman" w:hAnsi="Cambria"/>
      <w:b/>
      <w:bCs/>
      <w:i/>
      <w:iCs/>
      <w:color w:val="2DA2BF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C246B1"/>
    <w:rPr>
      <w:rFonts w:ascii="Cambria" w:eastAsia="Times New Roman" w:hAnsi="Cambria"/>
      <w:color w:val="16505E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C246B1"/>
    <w:rPr>
      <w:rFonts w:ascii="Cambria" w:eastAsia="Times New Roman" w:hAnsi="Cambria"/>
      <w:i/>
      <w:iCs/>
      <w:color w:val="16505E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C246B1"/>
    <w:rPr>
      <w:rFonts w:ascii="Cambria" w:eastAsia="Times New Roman" w:hAnsi="Cambria"/>
      <w:i/>
      <w:iCs/>
      <w:color w:val="404040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C246B1"/>
    <w:rPr>
      <w:rFonts w:ascii="Cambria" w:eastAsia="Times New Roman" w:hAnsi="Cambria"/>
      <w:color w:val="2DA2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46B1"/>
    <w:rPr>
      <w:rFonts w:ascii="Cambria" w:eastAsia="Times New Roman" w:hAnsi="Cambria"/>
      <w:i/>
      <w:iCs/>
      <w:color w:val="404040"/>
      <w:sz w:val="20"/>
      <w:szCs w:val="20"/>
    </w:rPr>
  </w:style>
  <w:style w:type="paragraph" w:styleId="ae">
    <w:name w:val="Body Text"/>
    <w:aliases w:val=" Знак, Знак1 Знак,Основной текст1,Знак,Знак1 Знак,Основной текст1 Знак Знак"/>
    <w:basedOn w:val="a"/>
    <w:link w:val="af"/>
    <w:rsid w:val="00C246B1"/>
    <w:rPr>
      <w:sz w:val="28"/>
      <w:szCs w:val="24"/>
    </w:rPr>
  </w:style>
  <w:style w:type="character" w:customStyle="1" w:styleId="af">
    <w:name w:val="Основной текст Знак"/>
    <w:aliases w:val=" Знак Знак, Знак1 Знак Знак,Основной текст1 Знак,Знак Знак,Знак1 Знак Знак,Основной текст1 Знак Знак Знак"/>
    <w:basedOn w:val="a0"/>
    <w:link w:val="ae"/>
    <w:rsid w:val="00C246B1"/>
    <w:rPr>
      <w:rFonts w:ascii="Calibri" w:eastAsia="Times New Roman" w:hAnsi="Calibri"/>
      <w:szCs w:val="24"/>
      <w:lang w:eastAsia="ru-RU"/>
    </w:rPr>
  </w:style>
  <w:style w:type="paragraph" w:customStyle="1" w:styleId="11">
    <w:name w:val="Заголовок оглавления1"/>
    <w:basedOn w:val="1"/>
    <w:next w:val="a"/>
    <w:qFormat/>
    <w:rsid w:val="00C246B1"/>
    <w:pPr>
      <w:keepNext w:val="0"/>
      <w:pBdr>
        <w:bottom w:val="thinThickSmallGap" w:sz="12" w:space="1" w:color="943634"/>
      </w:pBdr>
      <w:spacing w:before="400" w:after="200" w:line="252" w:lineRule="auto"/>
      <w:jc w:val="center"/>
      <w:outlineLvl w:val="9"/>
    </w:pPr>
    <w:rPr>
      <w:b w:val="0"/>
      <w:caps/>
      <w:color w:val="632423"/>
      <w:spacing w:val="20"/>
      <w:lang w:val="en-US" w:eastAsia="en-US"/>
    </w:rPr>
  </w:style>
  <w:style w:type="character" w:styleId="af0">
    <w:name w:val="page number"/>
    <w:basedOn w:val="a0"/>
    <w:rsid w:val="00C246B1"/>
  </w:style>
  <w:style w:type="paragraph" w:styleId="af1">
    <w:name w:val="caption"/>
    <w:basedOn w:val="a"/>
    <w:next w:val="a"/>
    <w:link w:val="af2"/>
    <w:unhideWhenUsed/>
    <w:qFormat/>
    <w:rsid w:val="00C246B1"/>
    <w:pPr>
      <w:spacing w:line="240" w:lineRule="auto"/>
    </w:pPr>
    <w:rPr>
      <w:b/>
      <w:bCs/>
      <w:color w:val="2DA2BF"/>
      <w:sz w:val="18"/>
      <w:szCs w:val="18"/>
    </w:rPr>
  </w:style>
  <w:style w:type="character" w:customStyle="1" w:styleId="af2">
    <w:name w:val="Название объекта Знак"/>
    <w:link w:val="af1"/>
    <w:locked/>
    <w:rsid w:val="00C246B1"/>
    <w:rPr>
      <w:rFonts w:ascii="Calibri" w:eastAsia="Times New Roman" w:hAnsi="Calibri"/>
      <w:b/>
      <w:bCs/>
      <w:color w:val="2DA2BF"/>
      <w:sz w:val="18"/>
      <w:szCs w:val="18"/>
    </w:rPr>
  </w:style>
  <w:style w:type="paragraph" w:styleId="af3">
    <w:name w:val="Title"/>
    <w:basedOn w:val="a"/>
    <w:next w:val="a"/>
    <w:link w:val="af4"/>
    <w:uiPriority w:val="10"/>
    <w:qFormat/>
    <w:rsid w:val="00C246B1"/>
    <w:pPr>
      <w:pBdr>
        <w:bottom w:val="single" w:sz="8" w:space="4" w:color="2DA2BF"/>
      </w:pBdr>
      <w:spacing w:after="300" w:line="240" w:lineRule="auto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C246B1"/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paragraph" w:styleId="af5">
    <w:name w:val="Subtitle"/>
    <w:basedOn w:val="a"/>
    <w:next w:val="a"/>
    <w:link w:val="af6"/>
    <w:uiPriority w:val="11"/>
    <w:qFormat/>
    <w:rsid w:val="00C246B1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C246B1"/>
    <w:rPr>
      <w:rFonts w:ascii="Cambria" w:eastAsia="Times New Roman" w:hAnsi="Cambria"/>
      <w:i/>
      <w:iCs/>
      <w:color w:val="2DA2BF"/>
      <w:spacing w:val="15"/>
      <w:sz w:val="24"/>
      <w:szCs w:val="24"/>
    </w:rPr>
  </w:style>
  <w:style w:type="character" w:styleId="af7">
    <w:name w:val="Strong"/>
    <w:uiPriority w:val="22"/>
    <w:qFormat/>
    <w:rsid w:val="00C246B1"/>
    <w:rPr>
      <w:b/>
      <w:bCs/>
    </w:rPr>
  </w:style>
  <w:style w:type="character" w:styleId="af8">
    <w:name w:val="Emphasis"/>
    <w:uiPriority w:val="20"/>
    <w:qFormat/>
    <w:rsid w:val="00C246B1"/>
    <w:rPr>
      <w:i/>
      <w:iCs/>
    </w:rPr>
  </w:style>
  <w:style w:type="paragraph" w:styleId="af9">
    <w:name w:val="List Paragraph"/>
    <w:basedOn w:val="a"/>
    <w:uiPriority w:val="34"/>
    <w:qFormat/>
    <w:rsid w:val="00C246B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46B1"/>
    <w:rPr>
      <w:i/>
      <w:iCs/>
      <w:color w:val="000000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C246B1"/>
    <w:rPr>
      <w:rFonts w:ascii="Calibri" w:eastAsia="Times New Roman" w:hAnsi="Calibri"/>
      <w:i/>
      <w:iCs/>
      <w:color w:val="000000"/>
      <w:sz w:val="20"/>
      <w:szCs w:val="20"/>
    </w:rPr>
  </w:style>
  <w:style w:type="paragraph" w:styleId="afa">
    <w:name w:val="Intense Quote"/>
    <w:basedOn w:val="a"/>
    <w:next w:val="a"/>
    <w:link w:val="afb"/>
    <w:uiPriority w:val="30"/>
    <w:qFormat/>
    <w:rsid w:val="00C246B1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  <w:sz w:val="20"/>
      <w:szCs w:val="20"/>
    </w:rPr>
  </w:style>
  <w:style w:type="character" w:customStyle="1" w:styleId="afb">
    <w:name w:val="Выделенная цитата Знак"/>
    <w:basedOn w:val="a0"/>
    <w:link w:val="afa"/>
    <w:uiPriority w:val="30"/>
    <w:rsid w:val="00C246B1"/>
    <w:rPr>
      <w:rFonts w:ascii="Calibri" w:eastAsia="Times New Roman" w:hAnsi="Calibri"/>
      <w:b/>
      <w:bCs/>
      <w:i/>
      <w:iCs/>
      <w:color w:val="2DA2BF"/>
      <w:sz w:val="20"/>
      <w:szCs w:val="20"/>
    </w:rPr>
  </w:style>
  <w:style w:type="character" w:styleId="afc">
    <w:name w:val="Subtle Emphasis"/>
    <w:uiPriority w:val="19"/>
    <w:qFormat/>
    <w:rsid w:val="00C246B1"/>
    <w:rPr>
      <w:i/>
      <w:iCs/>
      <w:color w:val="808080"/>
    </w:rPr>
  </w:style>
  <w:style w:type="character" w:styleId="afd">
    <w:name w:val="Intense Emphasis"/>
    <w:uiPriority w:val="21"/>
    <w:qFormat/>
    <w:rsid w:val="00C246B1"/>
    <w:rPr>
      <w:b/>
      <w:bCs/>
      <w:i/>
      <w:iCs/>
      <w:color w:val="2DA2BF"/>
    </w:rPr>
  </w:style>
  <w:style w:type="character" w:styleId="afe">
    <w:name w:val="Subtle Reference"/>
    <w:uiPriority w:val="31"/>
    <w:qFormat/>
    <w:rsid w:val="00C246B1"/>
    <w:rPr>
      <w:smallCaps/>
      <w:color w:val="DA1F28"/>
      <w:u w:val="single"/>
    </w:rPr>
  </w:style>
  <w:style w:type="character" w:styleId="aff">
    <w:name w:val="Intense Reference"/>
    <w:uiPriority w:val="32"/>
    <w:qFormat/>
    <w:rsid w:val="00C246B1"/>
    <w:rPr>
      <w:b/>
      <w:bCs/>
      <w:smallCaps/>
      <w:color w:val="DA1F28"/>
      <w:spacing w:val="5"/>
      <w:u w:val="single"/>
    </w:rPr>
  </w:style>
  <w:style w:type="character" w:styleId="aff0">
    <w:name w:val="Book Title"/>
    <w:uiPriority w:val="33"/>
    <w:qFormat/>
    <w:rsid w:val="00C246B1"/>
    <w:rPr>
      <w:b/>
      <w:bCs/>
      <w:smallCaps/>
      <w:spacing w:val="5"/>
    </w:rPr>
  </w:style>
  <w:style w:type="paragraph" w:styleId="aff1">
    <w:name w:val="TOC Heading"/>
    <w:basedOn w:val="1"/>
    <w:next w:val="a"/>
    <w:uiPriority w:val="39"/>
    <w:semiHidden/>
    <w:unhideWhenUsed/>
    <w:qFormat/>
    <w:rsid w:val="00C246B1"/>
    <w:pPr>
      <w:outlineLvl w:val="9"/>
    </w:pPr>
  </w:style>
  <w:style w:type="character" w:styleId="aff2">
    <w:name w:val="Hyperlink"/>
    <w:uiPriority w:val="99"/>
    <w:rsid w:val="00C246B1"/>
    <w:rPr>
      <w:strike w:val="0"/>
      <w:dstrike w:val="0"/>
      <w:color w:val="235083"/>
      <w:u w:val="none"/>
      <w:effect w:val="none"/>
    </w:rPr>
  </w:style>
  <w:style w:type="character" w:customStyle="1" w:styleId="apple-converted-space">
    <w:name w:val="apple-converted-space"/>
    <w:basedOn w:val="a0"/>
    <w:rsid w:val="00C246B1"/>
  </w:style>
  <w:style w:type="paragraph" w:customStyle="1" w:styleId="aff3">
    <w:name w:val="Таблица"/>
    <w:basedOn w:val="a"/>
    <w:rsid w:val="00C246B1"/>
    <w:pPr>
      <w:spacing w:after="0" w:line="240" w:lineRule="auto"/>
      <w:jc w:val="center"/>
    </w:pPr>
    <w:rPr>
      <w:rFonts w:ascii="Times New Roman" w:hAnsi="Times New Roman"/>
      <w:szCs w:val="20"/>
    </w:rPr>
  </w:style>
  <w:style w:type="character" w:customStyle="1" w:styleId="23">
    <w:name w:val="Основной текст (2)_"/>
    <w:link w:val="24"/>
    <w:rsid w:val="00C246B1"/>
    <w:rPr>
      <w:sz w:val="95"/>
      <w:szCs w:val="9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246B1"/>
    <w:pPr>
      <w:shd w:val="clear" w:color="auto" w:fill="FFFFFF"/>
      <w:spacing w:after="0" w:line="0" w:lineRule="atLeast"/>
    </w:pPr>
    <w:rPr>
      <w:rFonts w:ascii="Times New Roman" w:eastAsiaTheme="minorHAnsi" w:hAnsi="Times New Roman"/>
      <w:sz w:val="95"/>
      <w:szCs w:val="95"/>
      <w:lang w:eastAsia="en-US"/>
    </w:rPr>
  </w:style>
  <w:style w:type="character" w:customStyle="1" w:styleId="aff4">
    <w:name w:val="Основной текст_"/>
    <w:rsid w:val="00C24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styleId="aff5">
    <w:name w:val="FollowedHyperlink"/>
    <w:uiPriority w:val="99"/>
    <w:unhideWhenUsed/>
    <w:rsid w:val="00C246B1"/>
    <w:rPr>
      <w:color w:val="800080"/>
      <w:u w:val="single"/>
    </w:rPr>
  </w:style>
  <w:style w:type="paragraph" w:customStyle="1" w:styleId="aff6">
    <w:name w:val="_Жирный абзац"/>
    <w:basedOn w:val="a"/>
    <w:link w:val="aff7"/>
    <w:qFormat/>
    <w:rsid w:val="00C246B1"/>
    <w:pPr>
      <w:spacing w:after="0" w:line="240" w:lineRule="auto"/>
      <w:ind w:firstLine="708"/>
    </w:pPr>
    <w:rPr>
      <w:rFonts w:ascii="Times New Roman" w:hAnsi="Times New Roman"/>
      <w:b/>
      <w:sz w:val="24"/>
      <w:szCs w:val="24"/>
    </w:rPr>
  </w:style>
  <w:style w:type="character" w:customStyle="1" w:styleId="aff7">
    <w:name w:val="_Жирный абзац Знак"/>
    <w:basedOn w:val="a0"/>
    <w:link w:val="aff6"/>
    <w:rsid w:val="00C246B1"/>
    <w:rPr>
      <w:rFonts w:eastAsia="Times New Roman"/>
      <w:b/>
      <w:sz w:val="24"/>
      <w:szCs w:val="24"/>
      <w:lang w:eastAsia="ru-RU"/>
    </w:rPr>
  </w:style>
  <w:style w:type="paragraph" w:styleId="25">
    <w:name w:val="Body Text 2"/>
    <w:basedOn w:val="a"/>
    <w:link w:val="26"/>
    <w:rsid w:val="00C246B1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C246B1"/>
    <w:rPr>
      <w:rFonts w:ascii="Calibri" w:eastAsia="Times New Roman" w:hAnsi="Calibri"/>
      <w:sz w:val="22"/>
      <w:szCs w:val="22"/>
      <w:lang w:eastAsia="ru-RU"/>
    </w:rPr>
  </w:style>
  <w:style w:type="paragraph" w:customStyle="1" w:styleId="12">
    <w:name w:val="заголовок 1"/>
    <w:basedOn w:val="a"/>
    <w:next w:val="a"/>
    <w:uiPriority w:val="99"/>
    <w:rsid w:val="00C246B1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</w:rPr>
  </w:style>
  <w:style w:type="character" w:customStyle="1" w:styleId="a8">
    <w:name w:val="Без интервала Знак"/>
    <w:basedOn w:val="a0"/>
    <w:link w:val="a7"/>
    <w:uiPriority w:val="1"/>
    <w:locked/>
    <w:rsid w:val="00A80EA7"/>
  </w:style>
  <w:style w:type="paragraph" w:customStyle="1" w:styleId="aff8">
    <w:name w:val="Основной текст пользователя"/>
    <w:basedOn w:val="a"/>
    <w:link w:val="aff9"/>
    <w:qFormat/>
    <w:rsid w:val="00A80EA7"/>
    <w:pPr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9">
    <w:name w:val="Основной текст пользователя Знак"/>
    <w:basedOn w:val="a0"/>
    <w:link w:val="aff8"/>
    <w:rsid w:val="00A80EA7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B1"/>
    <w:pPr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6B1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46B1"/>
    <w:pPr>
      <w:keepNext/>
      <w:keepLines/>
      <w:spacing w:before="200" w:after="0"/>
      <w:outlineLvl w:val="1"/>
    </w:pPr>
    <w:rPr>
      <w:rFonts w:ascii="Cambria" w:hAnsi="Cambria"/>
      <w:b/>
      <w:bCs/>
      <w:color w:val="2DA2BF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46B1"/>
    <w:pPr>
      <w:keepNext/>
      <w:keepLines/>
      <w:spacing w:before="200" w:after="0"/>
      <w:outlineLvl w:val="2"/>
    </w:pPr>
    <w:rPr>
      <w:rFonts w:ascii="Cambria" w:hAnsi="Cambria"/>
      <w:b/>
      <w:bCs/>
      <w:color w:val="2DA2BF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46B1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2DA2BF"/>
      <w:sz w:val="20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46B1"/>
    <w:pPr>
      <w:keepNext/>
      <w:keepLines/>
      <w:spacing w:before="200" w:after="0"/>
      <w:outlineLvl w:val="4"/>
    </w:pPr>
    <w:rPr>
      <w:rFonts w:ascii="Cambria" w:hAnsi="Cambria"/>
      <w:color w:val="16505E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46B1"/>
    <w:pPr>
      <w:keepNext/>
      <w:keepLines/>
      <w:spacing w:before="200" w:after="0"/>
      <w:outlineLvl w:val="5"/>
    </w:pPr>
    <w:rPr>
      <w:rFonts w:ascii="Cambria" w:hAnsi="Cambria"/>
      <w:i/>
      <w:iCs/>
      <w:color w:val="16505E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46B1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46B1"/>
    <w:pPr>
      <w:keepNext/>
      <w:keepLines/>
      <w:spacing w:before="200" w:after="0"/>
      <w:outlineLvl w:val="7"/>
    </w:pPr>
    <w:rPr>
      <w:rFonts w:ascii="Cambria" w:hAnsi="Cambria"/>
      <w:color w:val="2DA2BF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46B1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6B1"/>
    <w:rPr>
      <w:rFonts w:ascii="Cambria" w:eastAsia="Times New Roman" w:hAnsi="Cambria"/>
      <w:b/>
      <w:bCs/>
      <w:color w:val="21798E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C246B1"/>
    <w:rPr>
      <w:rFonts w:ascii="Cambria" w:eastAsia="Times New Roman" w:hAnsi="Cambria"/>
      <w:b/>
      <w:bCs/>
      <w:color w:val="2DA2BF"/>
      <w:sz w:val="26"/>
      <w:szCs w:val="26"/>
      <w:lang w:val="x-none" w:eastAsia="x-none"/>
    </w:rPr>
  </w:style>
  <w:style w:type="paragraph" w:styleId="a3">
    <w:name w:val="header"/>
    <w:basedOn w:val="a"/>
    <w:link w:val="a4"/>
    <w:unhideWhenUsed/>
    <w:rsid w:val="0071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7156E8"/>
  </w:style>
  <w:style w:type="paragraph" w:styleId="a5">
    <w:name w:val="footer"/>
    <w:basedOn w:val="a"/>
    <w:link w:val="a6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6E8"/>
  </w:style>
  <w:style w:type="paragraph" w:styleId="a7">
    <w:name w:val="No Spacing"/>
    <w:uiPriority w:val="1"/>
    <w:qFormat/>
    <w:rsid w:val="007156E8"/>
    <w:pPr>
      <w:spacing w:after="0" w:line="240" w:lineRule="auto"/>
    </w:pPr>
  </w:style>
  <w:style w:type="paragraph" w:styleId="a9">
    <w:name w:val="Balloon Text"/>
    <w:basedOn w:val="a"/>
    <w:link w:val="aa"/>
    <w:unhideWhenUsed/>
    <w:rsid w:val="001C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C1143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C246B1"/>
    <w:pPr>
      <w:suppressAutoHyphens/>
      <w:spacing w:before="120" w:after="12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c">
    <w:name w:val="_абзац"/>
    <w:basedOn w:val="a"/>
    <w:link w:val="ad"/>
    <w:qFormat/>
    <w:rsid w:val="00C246B1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4"/>
    </w:rPr>
  </w:style>
  <w:style w:type="character" w:customStyle="1" w:styleId="ad">
    <w:name w:val="_абзац Знак"/>
    <w:basedOn w:val="a0"/>
    <w:link w:val="ac"/>
    <w:rsid w:val="00C246B1"/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246B1"/>
    <w:rPr>
      <w:rFonts w:ascii="Cambria" w:eastAsia="Times New Roman" w:hAnsi="Cambria"/>
      <w:b/>
      <w:bCs/>
      <w:color w:val="2DA2BF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C246B1"/>
    <w:rPr>
      <w:rFonts w:ascii="Cambria" w:eastAsia="Times New Roman" w:hAnsi="Cambria"/>
      <w:b/>
      <w:bCs/>
      <w:i/>
      <w:iCs/>
      <w:color w:val="2DA2BF"/>
      <w:sz w:val="20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C246B1"/>
    <w:rPr>
      <w:rFonts w:ascii="Cambria" w:eastAsia="Times New Roman" w:hAnsi="Cambria"/>
      <w:color w:val="16505E"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C246B1"/>
    <w:rPr>
      <w:rFonts w:ascii="Cambria" w:eastAsia="Times New Roman" w:hAnsi="Cambria"/>
      <w:i/>
      <w:iCs/>
      <w:color w:val="16505E"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semiHidden/>
    <w:rsid w:val="00C246B1"/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semiHidden/>
    <w:rsid w:val="00C246B1"/>
    <w:rPr>
      <w:rFonts w:ascii="Cambria" w:eastAsia="Times New Roman" w:hAnsi="Cambria"/>
      <w:color w:val="2DA2BF"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semiHidden/>
    <w:rsid w:val="00C246B1"/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ae">
    <w:name w:val="Body Text"/>
    <w:aliases w:val=" Знак, Знак1 Знак,Основной текст1,Знак,Знак1 Знак,Основной текст1 Знак Знак"/>
    <w:basedOn w:val="a"/>
    <w:link w:val="af"/>
    <w:rsid w:val="00C246B1"/>
    <w:rPr>
      <w:sz w:val="28"/>
      <w:szCs w:val="24"/>
    </w:rPr>
  </w:style>
  <w:style w:type="character" w:customStyle="1" w:styleId="af">
    <w:name w:val="Основной текст Знак"/>
    <w:aliases w:val=" Знак Знак, Знак1 Знак Знак,Основной текст1 Знак,Знак Знак,Знак1 Знак Знак,Основной текст1 Знак Знак Знак"/>
    <w:basedOn w:val="a0"/>
    <w:link w:val="ae"/>
    <w:rsid w:val="00C246B1"/>
    <w:rPr>
      <w:rFonts w:ascii="Calibri" w:eastAsia="Times New Roman" w:hAnsi="Calibri"/>
      <w:szCs w:val="24"/>
      <w:lang w:eastAsia="ru-RU"/>
    </w:rPr>
  </w:style>
  <w:style w:type="paragraph" w:customStyle="1" w:styleId="11">
    <w:name w:val="Заголовок оглавления1"/>
    <w:basedOn w:val="1"/>
    <w:next w:val="a"/>
    <w:qFormat/>
    <w:rsid w:val="00C246B1"/>
    <w:pPr>
      <w:keepNext w:val="0"/>
      <w:pBdr>
        <w:bottom w:val="thinThickSmallGap" w:sz="12" w:space="1" w:color="943634"/>
      </w:pBdr>
      <w:spacing w:before="400" w:after="200" w:line="252" w:lineRule="auto"/>
      <w:jc w:val="center"/>
      <w:outlineLvl w:val="9"/>
    </w:pPr>
    <w:rPr>
      <w:b w:val="0"/>
      <w:caps/>
      <w:color w:val="632423"/>
      <w:spacing w:val="20"/>
      <w:lang w:val="en-US" w:eastAsia="en-US"/>
    </w:rPr>
  </w:style>
  <w:style w:type="character" w:styleId="af0">
    <w:name w:val="page number"/>
    <w:basedOn w:val="a0"/>
    <w:rsid w:val="00C246B1"/>
  </w:style>
  <w:style w:type="paragraph" w:styleId="af1">
    <w:name w:val="caption"/>
    <w:basedOn w:val="a"/>
    <w:next w:val="a"/>
    <w:link w:val="af2"/>
    <w:unhideWhenUsed/>
    <w:qFormat/>
    <w:rsid w:val="00C246B1"/>
    <w:pPr>
      <w:spacing w:line="240" w:lineRule="auto"/>
    </w:pPr>
    <w:rPr>
      <w:b/>
      <w:bCs/>
      <w:color w:val="2DA2BF"/>
      <w:sz w:val="18"/>
      <w:szCs w:val="18"/>
      <w:lang w:val="x-none" w:eastAsia="x-none"/>
    </w:rPr>
  </w:style>
  <w:style w:type="character" w:customStyle="1" w:styleId="af2">
    <w:name w:val="Название объекта Знак"/>
    <w:link w:val="af1"/>
    <w:locked/>
    <w:rsid w:val="00C246B1"/>
    <w:rPr>
      <w:rFonts w:ascii="Calibri" w:eastAsia="Times New Roman" w:hAnsi="Calibri"/>
      <w:b/>
      <w:bCs/>
      <w:color w:val="2DA2BF"/>
      <w:sz w:val="18"/>
      <w:szCs w:val="18"/>
      <w:lang w:val="x-none" w:eastAsia="x-none"/>
    </w:rPr>
  </w:style>
  <w:style w:type="paragraph" w:styleId="af3">
    <w:name w:val="Title"/>
    <w:basedOn w:val="a"/>
    <w:next w:val="a"/>
    <w:link w:val="af4"/>
    <w:uiPriority w:val="10"/>
    <w:qFormat/>
    <w:rsid w:val="00C246B1"/>
    <w:pPr>
      <w:pBdr>
        <w:bottom w:val="single" w:sz="8" w:space="4" w:color="2DA2BF"/>
      </w:pBdr>
      <w:spacing w:after="300" w:line="240" w:lineRule="auto"/>
      <w:contextualSpacing/>
    </w:pPr>
    <w:rPr>
      <w:rFonts w:ascii="Cambria" w:hAnsi="Cambria"/>
      <w:color w:val="343434"/>
      <w:spacing w:val="5"/>
      <w:kern w:val="28"/>
      <w:sz w:val="52"/>
      <w:szCs w:val="52"/>
      <w:lang w:val="x-none" w:eastAsia="x-none"/>
    </w:rPr>
  </w:style>
  <w:style w:type="character" w:customStyle="1" w:styleId="af4">
    <w:name w:val="Название Знак"/>
    <w:basedOn w:val="a0"/>
    <w:link w:val="af3"/>
    <w:uiPriority w:val="10"/>
    <w:rsid w:val="00C246B1"/>
    <w:rPr>
      <w:rFonts w:ascii="Cambria" w:eastAsia="Times New Roman" w:hAnsi="Cambria"/>
      <w:color w:val="343434"/>
      <w:spacing w:val="5"/>
      <w:kern w:val="28"/>
      <w:sz w:val="52"/>
      <w:szCs w:val="52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C246B1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  <w:lang w:val="x-none" w:eastAsia="x-none"/>
    </w:rPr>
  </w:style>
  <w:style w:type="character" w:customStyle="1" w:styleId="af6">
    <w:name w:val="Подзаголовок Знак"/>
    <w:basedOn w:val="a0"/>
    <w:link w:val="af5"/>
    <w:uiPriority w:val="11"/>
    <w:rsid w:val="00C246B1"/>
    <w:rPr>
      <w:rFonts w:ascii="Cambria" w:eastAsia="Times New Roman" w:hAnsi="Cambria"/>
      <w:i/>
      <w:iCs/>
      <w:color w:val="2DA2BF"/>
      <w:spacing w:val="15"/>
      <w:sz w:val="24"/>
      <w:szCs w:val="24"/>
      <w:lang w:val="x-none" w:eastAsia="x-none"/>
    </w:rPr>
  </w:style>
  <w:style w:type="character" w:styleId="af7">
    <w:name w:val="Strong"/>
    <w:uiPriority w:val="22"/>
    <w:qFormat/>
    <w:rsid w:val="00C246B1"/>
    <w:rPr>
      <w:b/>
      <w:bCs/>
    </w:rPr>
  </w:style>
  <w:style w:type="character" w:styleId="af8">
    <w:name w:val="Emphasis"/>
    <w:uiPriority w:val="20"/>
    <w:qFormat/>
    <w:rsid w:val="00C246B1"/>
    <w:rPr>
      <w:i/>
      <w:iCs/>
    </w:rPr>
  </w:style>
  <w:style w:type="paragraph" w:styleId="af9">
    <w:name w:val="List Paragraph"/>
    <w:basedOn w:val="a"/>
    <w:uiPriority w:val="34"/>
    <w:qFormat/>
    <w:rsid w:val="00C246B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46B1"/>
    <w:rPr>
      <w:i/>
      <w:iCs/>
      <w:color w:val="000000"/>
      <w:sz w:val="20"/>
      <w:szCs w:val="20"/>
      <w:lang w:val="x-none" w:eastAsia="x-none"/>
    </w:rPr>
  </w:style>
  <w:style w:type="character" w:customStyle="1" w:styleId="22">
    <w:name w:val="Цитата 2 Знак"/>
    <w:basedOn w:val="a0"/>
    <w:link w:val="21"/>
    <w:uiPriority w:val="29"/>
    <w:rsid w:val="00C246B1"/>
    <w:rPr>
      <w:rFonts w:ascii="Calibri" w:eastAsia="Times New Roman" w:hAnsi="Calibri"/>
      <w:i/>
      <w:iCs/>
      <w:color w:val="000000"/>
      <w:sz w:val="20"/>
      <w:szCs w:val="20"/>
      <w:lang w:val="x-none" w:eastAsia="x-none"/>
    </w:rPr>
  </w:style>
  <w:style w:type="paragraph" w:styleId="afa">
    <w:name w:val="Intense Quote"/>
    <w:basedOn w:val="a"/>
    <w:next w:val="a"/>
    <w:link w:val="afb"/>
    <w:uiPriority w:val="30"/>
    <w:qFormat/>
    <w:rsid w:val="00C246B1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  <w:sz w:val="20"/>
      <w:szCs w:val="20"/>
      <w:lang w:val="x-none" w:eastAsia="x-none"/>
    </w:rPr>
  </w:style>
  <w:style w:type="character" w:customStyle="1" w:styleId="afb">
    <w:name w:val="Выделенная цитата Знак"/>
    <w:basedOn w:val="a0"/>
    <w:link w:val="afa"/>
    <w:uiPriority w:val="30"/>
    <w:rsid w:val="00C246B1"/>
    <w:rPr>
      <w:rFonts w:ascii="Calibri" w:eastAsia="Times New Roman" w:hAnsi="Calibri"/>
      <w:b/>
      <w:bCs/>
      <w:i/>
      <w:iCs/>
      <w:color w:val="2DA2BF"/>
      <w:sz w:val="20"/>
      <w:szCs w:val="20"/>
      <w:lang w:val="x-none" w:eastAsia="x-none"/>
    </w:rPr>
  </w:style>
  <w:style w:type="character" w:styleId="afc">
    <w:name w:val="Subtle Emphasis"/>
    <w:uiPriority w:val="19"/>
    <w:qFormat/>
    <w:rsid w:val="00C246B1"/>
    <w:rPr>
      <w:i/>
      <w:iCs/>
      <w:color w:val="808080"/>
    </w:rPr>
  </w:style>
  <w:style w:type="character" w:styleId="afd">
    <w:name w:val="Intense Emphasis"/>
    <w:uiPriority w:val="21"/>
    <w:qFormat/>
    <w:rsid w:val="00C246B1"/>
    <w:rPr>
      <w:b/>
      <w:bCs/>
      <w:i/>
      <w:iCs/>
      <w:color w:val="2DA2BF"/>
    </w:rPr>
  </w:style>
  <w:style w:type="character" w:styleId="afe">
    <w:name w:val="Subtle Reference"/>
    <w:uiPriority w:val="31"/>
    <w:qFormat/>
    <w:rsid w:val="00C246B1"/>
    <w:rPr>
      <w:smallCaps/>
      <w:color w:val="DA1F28"/>
      <w:u w:val="single"/>
    </w:rPr>
  </w:style>
  <w:style w:type="character" w:styleId="aff">
    <w:name w:val="Intense Reference"/>
    <w:uiPriority w:val="32"/>
    <w:qFormat/>
    <w:rsid w:val="00C246B1"/>
    <w:rPr>
      <w:b/>
      <w:bCs/>
      <w:smallCaps/>
      <w:color w:val="DA1F28"/>
      <w:spacing w:val="5"/>
      <w:u w:val="single"/>
    </w:rPr>
  </w:style>
  <w:style w:type="character" w:styleId="aff0">
    <w:name w:val="Book Title"/>
    <w:uiPriority w:val="33"/>
    <w:qFormat/>
    <w:rsid w:val="00C246B1"/>
    <w:rPr>
      <w:b/>
      <w:bCs/>
      <w:smallCaps/>
      <w:spacing w:val="5"/>
    </w:rPr>
  </w:style>
  <w:style w:type="paragraph" w:styleId="aff1">
    <w:name w:val="TOC Heading"/>
    <w:basedOn w:val="1"/>
    <w:next w:val="a"/>
    <w:uiPriority w:val="39"/>
    <w:semiHidden/>
    <w:unhideWhenUsed/>
    <w:qFormat/>
    <w:rsid w:val="00C246B1"/>
    <w:pPr>
      <w:outlineLvl w:val="9"/>
    </w:pPr>
  </w:style>
  <w:style w:type="character" w:styleId="aff2">
    <w:name w:val="Hyperlink"/>
    <w:uiPriority w:val="99"/>
    <w:rsid w:val="00C246B1"/>
    <w:rPr>
      <w:strike w:val="0"/>
      <w:dstrike w:val="0"/>
      <w:color w:val="235083"/>
      <w:u w:val="none"/>
      <w:effect w:val="none"/>
    </w:rPr>
  </w:style>
  <w:style w:type="character" w:customStyle="1" w:styleId="apple-converted-space">
    <w:name w:val="apple-converted-space"/>
    <w:basedOn w:val="a0"/>
    <w:rsid w:val="00C246B1"/>
  </w:style>
  <w:style w:type="paragraph" w:customStyle="1" w:styleId="aff3">
    <w:name w:val="Таблица"/>
    <w:basedOn w:val="a"/>
    <w:rsid w:val="00C246B1"/>
    <w:pPr>
      <w:spacing w:after="0" w:line="240" w:lineRule="auto"/>
      <w:jc w:val="center"/>
    </w:pPr>
    <w:rPr>
      <w:rFonts w:ascii="Times New Roman" w:hAnsi="Times New Roman"/>
      <w:szCs w:val="20"/>
    </w:rPr>
  </w:style>
  <w:style w:type="character" w:customStyle="1" w:styleId="23">
    <w:name w:val="Основной текст (2)_"/>
    <w:link w:val="24"/>
    <w:rsid w:val="00C246B1"/>
    <w:rPr>
      <w:sz w:val="95"/>
      <w:szCs w:val="9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246B1"/>
    <w:pPr>
      <w:shd w:val="clear" w:color="auto" w:fill="FFFFFF"/>
      <w:spacing w:after="0" w:line="0" w:lineRule="atLeast"/>
    </w:pPr>
    <w:rPr>
      <w:rFonts w:ascii="Times New Roman" w:eastAsiaTheme="minorHAnsi" w:hAnsi="Times New Roman"/>
      <w:sz w:val="95"/>
      <w:szCs w:val="95"/>
      <w:lang w:eastAsia="en-US"/>
    </w:rPr>
  </w:style>
  <w:style w:type="character" w:customStyle="1" w:styleId="aff4">
    <w:name w:val="Основной текст_"/>
    <w:rsid w:val="00C24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styleId="aff5">
    <w:name w:val="FollowedHyperlink"/>
    <w:uiPriority w:val="99"/>
    <w:unhideWhenUsed/>
    <w:rsid w:val="00C246B1"/>
    <w:rPr>
      <w:color w:val="800080"/>
      <w:u w:val="single"/>
    </w:rPr>
  </w:style>
  <w:style w:type="paragraph" w:customStyle="1" w:styleId="aff6">
    <w:name w:val="_Жирный абзац"/>
    <w:basedOn w:val="a"/>
    <w:link w:val="aff7"/>
    <w:qFormat/>
    <w:rsid w:val="00C246B1"/>
    <w:pPr>
      <w:spacing w:after="0" w:line="240" w:lineRule="auto"/>
      <w:ind w:firstLine="708"/>
    </w:pPr>
    <w:rPr>
      <w:rFonts w:ascii="Times New Roman" w:hAnsi="Times New Roman"/>
      <w:b/>
      <w:sz w:val="24"/>
      <w:szCs w:val="24"/>
    </w:rPr>
  </w:style>
  <w:style w:type="character" w:customStyle="1" w:styleId="aff7">
    <w:name w:val="_Жирный абзац Знак"/>
    <w:basedOn w:val="a0"/>
    <w:link w:val="aff6"/>
    <w:rsid w:val="00C246B1"/>
    <w:rPr>
      <w:rFonts w:eastAsia="Times New Roman"/>
      <w:b/>
      <w:sz w:val="24"/>
      <w:szCs w:val="24"/>
      <w:lang w:eastAsia="ru-RU"/>
    </w:rPr>
  </w:style>
  <w:style w:type="paragraph" w:styleId="25">
    <w:name w:val="Body Text 2"/>
    <w:basedOn w:val="a"/>
    <w:link w:val="26"/>
    <w:rsid w:val="00C246B1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C246B1"/>
    <w:rPr>
      <w:rFonts w:ascii="Calibri" w:eastAsia="Times New Roman" w:hAnsi="Calibri"/>
      <w:sz w:val="22"/>
      <w:szCs w:val="22"/>
      <w:lang w:eastAsia="ru-RU"/>
    </w:rPr>
  </w:style>
  <w:style w:type="paragraph" w:customStyle="1" w:styleId="12">
    <w:name w:val="заголовок 1"/>
    <w:basedOn w:val="a"/>
    <w:next w:val="a"/>
    <w:uiPriority w:val="99"/>
    <w:rsid w:val="00C246B1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4A8BE-C487-4F56-B277-8855A8CC0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Вера</cp:lastModifiedBy>
  <cp:revision>4</cp:revision>
  <cp:lastPrinted>2025-10-10T07:23:00Z</cp:lastPrinted>
  <dcterms:created xsi:type="dcterms:W3CDTF">2025-10-09T08:44:00Z</dcterms:created>
  <dcterms:modified xsi:type="dcterms:W3CDTF">2025-10-10T07:23:00Z</dcterms:modified>
</cp:coreProperties>
</file>